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83" w:rsidRPr="00C53483" w:rsidRDefault="00346828" w:rsidP="00C53483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2"/>
          <w:szCs w:val="22"/>
          <w:u w:val="single"/>
          <w:lang w:val="en-US" w:eastAsia="en-US"/>
        </w:rPr>
      </w:pPr>
      <w:r>
        <w:rPr>
          <w:rFonts w:asciiTheme="minorHAnsi" w:eastAsiaTheme="minorHAnsi" w:hAnsiTheme="minorHAnsi" w:cstheme="minorHAnsi"/>
          <w:b/>
          <w:color w:val="44546A" w:themeColor="text2"/>
          <w:sz w:val="32"/>
          <w:u w:val="single"/>
          <w:lang w:val="en-US" w:eastAsia="en-US"/>
        </w:rPr>
        <w:t>Elsevier</w:t>
      </w:r>
      <w:bookmarkStart w:id="0" w:name="_GoBack"/>
      <w:bookmarkEnd w:id="0"/>
      <w:r w:rsidR="00C53483" w:rsidRPr="00C53483">
        <w:rPr>
          <w:rFonts w:asciiTheme="minorHAnsi" w:eastAsiaTheme="minorHAnsi" w:hAnsiTheme="minorHAnsi" w:cstheme="minorHAnsi"/>
          <w:b/>
          <w:color w:val="44546A" w:themeColor="text2"/>
          <w:sz w:val="32"/>
          <w:u w:val="single"/>
          <w:lang w:val="en-US" w:eastAsia="en-US"/>
        </w:rPr>
        <w:t xml:space="preserve"> Prize application</w:t>
      </w: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ABOUT THE NOMINEE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Full name / title: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Institutional affiliation: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Contact address: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E-mail address: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Phone number: </w:t>
      </w: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>S</w:t>
      </w:r>
      <w:r>
        <w:rPr>
          <w:rFonts w:cstheme="minorHAnsi"/>
          <w:b/>
          <w:bCs/>
          <w:color w:val="44546A" w:themeColor="text2"/>
        </w:rPr>
        <w:t xml:space="preserve">tudent* </w:t>
      </w:r>
      <w:r>
        <w:rPr>
          <w:rFonts w:cstheme="minorHAnsi"/>
          <w:b/>
          <w:bCs/>
          <w:color w:val="44546A" w:themeColor="text2"/>
        </w:rPr>
        <w:tab/>
      </w:r>
      <w:sdt>
        <w:sdtPr>
          <w:rPr>
            <w:rFonts w:cstheme="minorHAnsi"/>
            <w:b/>
            <w:bCs/>
            <w:color w:val="44546A" w:themeColor="text2"/>
          </w:rPr>
          <w:id w:val="-150704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44546A" w:themeColor="text2"/>
            </w:rPr>
            <w:t>☐</w:t>
          </w:r>
        </w:sdtContent>
      </w:sdt>
      <w:r>
        <w:rPr>
          <w:rFonts w:cstheme="minorHAnsi"/>
          <w:b/>
          <w:bCs/>
          <w:color w:val="44546A" w:themeColor="text2"/>
        </w:rPr>
        <w:tab/>
      </w:r>
      <w:r>
        <w:rPr>
          <w:rFonts w:cstheme="minorHAnsi"/>
          <w:b/>
          <w:bCs/>
          <w:color w:val="44546A" w:themeColor="text2"/>
        </w:rPr>
        <w:tab/>
      </w:r>
      <w:r>
        <w:rPr>
          <w:rFonts w:cstheme="minorHAnsi"/>
          <w:b/>
          <w:bCs/>
          <w:color w:val="44546A" w:themeColor="text2"/>
        </w:rPr>
        <w:tab/>
        <w:t>Early Career Researcher**</w:t>
      </w:r>
      <w:r>
        <w:rPr>
          <w:rFonts w:cstheme="minorHAnsi"/>
          <w:b/>
          <w:bCs/>
          <w:color w:val="44546A" w:themeColor="text2"/>
        </w:rPr>
        <w:tab/>
      </w:r>
      <w:sdt>
        <w:sdtPr>
          <w:rPr>
            <w:rFonts w:cstheme="minorHAnsi"/>
            <w:b/>
            <w:bCs/>
            <w:color w:val="44546A" w:themeColor="text2"/>
          </w:rPr>
          <w:id w:val="213651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44546A" w:themeColor="text2"/>
            </w:rPr>
            <w:t>☐</w:t>
          </w:r>
        </w:sdtContent>
      </w:sdt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  <w:r>
        <w:rPr>
          <w:rFonts w:cstheme="minorHAnsi"/>
          <w:bCs/>
          <w:i/>
          <w:color w:val="44546A" w:themeColor="text2"/>
        </w:rPr>
        <w:t>*</w:t>
      </w:r>
      <w:r w:rsidRPr="00335586">
        <w:t xml:space="preserve"> </w:t>
      </w:r>
      <w:r w:rsidRPr="00335586">
        <w:rPr>
          <w:rFonts w:cstheme="minorHAnsi"/>
          <w:bCs/>
          <w:i/>
          <w:color w:val="44546A" w:themeColor="text2"/>
        </w:rPr>
        <w:t>Please along with this application sent us a copy of enrolment in your Department or a student ID card.</w:t>
      </w:r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  <w:r w:rsidRPr="00335586">
        <w:rPr>
          <w:rFonts w:cstheme="minorHAnsi"/>
          <w:bCs/>
          <w:i/>
          <w:color w:val="44546A" w:themeColor="text2"/>
        </w:rPr>
        <w:t>*</w:t>
      </w:r>
      <w:r>
        <w:rPr>
          <w:rFonts w:cstheme="minorHAnsi"/>
          <w:bCs/>
          <w:i/>
          <w:color w:val="44546A" w:themeColor="text2"/>
        </w:rPr>
        <w:t>*</w:t>
      </w:r>
      <w:r w:rsidRPr="00A36426">
        <w:rPr>
          <w:rFonts w:cstheme="minorHAnsi"/>
          <w:bCs/>
          <w:i/>
          <w:color w:val="44546A" w:themeColor="text2"/>
        </w:rPr>
        <w:t xml:space="preserve"> </w:t>
      </w:r>
      <w:r w:rsidRPr="00335586">
        <w:rPr>
          <w:rFonts w:cstheme="minorHAnsi"/>
          <w:bCs/>
          <w:i/>
          <w:color w:val="44546A" w:themeColor="text2"/>
        </w:rPr>
        <w:t>Please along with this application sent us a copy of</w:t>
      </w:r>
      <w:r>
        <w:rPr>
          <w:rFonts w:cstheme="minorHAnsi"/>
          <w:bCs/>
          <w:i/>
          <w:color w:val="44546A" w:themeColor="text2"/>
        </w:rPr>
        <w:t xml:space="preserve"> your awarded PhD.</w:t>
      </w:r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</w:p>
    <w:p w:rsidR="00C53483" w:rsidRPr="00335586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>Summary of the research paper for nomination (max. 500 words):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E471DC" w:rsidRDefault="00346828"/>
    <w:sectPr w:rsidR="00E4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83"/>
    <w:rsid w:val="00346828"/>
    <w:rsid w:val="003E5095"/>
    <w:rsid w:val="00AB5BAB"/>
    <w:rsid w:val="00C53483"/>
    <w:rsid w:val="00E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84BE"/>
  <w15:chartTrackingRefBased/>
  <w15:docId w15:val="{5DEAC017-4E85-44E2-B4E1-78491C3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Artemios Oikonomou</dc:creator>
  <cp:keywords/>
  <dc:description/>
  <cp:lastModifiedBy>Artemios Oikonomou</cp:lastModifiedBy>
  <cp:revision>2</cp:revision>
  <dcterms:created xsi:type="dcterms:W3CDTF">2022-01-31T10:16:00Z</dcterms:created>
  <dcterms:modified xsi:type="dcterms:W3CDTF">2022-01-31T10:16:00Z</dcterms:modified>
</cp:coreProperties>
</file>